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exac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（様式３）</w:t>
      </w:r>
    </w:p>
    <w:p>
      <w:pPr>
        <w:pStyle w:val="0"/>
        <w:spacing w:line="360" w:lineRule="exact"/>
        <w:rPr>
          <w:rFonts w:hint="default" w:ascii="ＭＳ 明朝" w:hAnsi="ＭＳ 明朝"/>
          <w:sz w:val="24"/>
        </w:rPr>
      </w:pPr>
    </w:p>
    <w:p>
      <w:pPr>
        <w:pStyle w:val="0"/>
        <w:spacing w:line="360" w:lineRule="exact"/>
        <w:jc w:val="center"/>
        <w:rPr>
          <w:rFonts w:hint="default" w:ascii="ＭＳ 明朝" w:hAnsi="ＭＳ 明朝"/>
          <w:sz w:val="40"/>
        </w:rPr>
      </w:pPr>
      <w:r>
        <w:rPr>
          <w:rFonts w:hint="eastAsia" w:ascii="ＭＳ 明朝" w:hAnsi="ＭＳ 明朝"/>
          <w:sz w:val="40"/>
        </w:rPr>
        <w:t>質　問　書</w:t>
      </w:r>
    </w:p>
    <w:p>
      <w:pPr>
        <w:pStyle w:val="0"/>
        <w:spacing w:line="360" w:lineRule="exact"/>
        <w:jc w:val="center"/>
        <w:rPr>
          <w:rFonts w:hint="default" w:ascii="ＭＳ 明朝" w:hAnsi="ＭＳ 明朝"/>
          <w:sz w:val="32"/>
        </w:rPr>
      </w:pPr>
    </w:p>
    <w:p>
      <w:pPr>
        <w:pStyle w:val="0"/>
        <w:spacing w:line="360" w:lineRule="exac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（宛先）</w:t>
      </w:r>
    </w:p>
    <w:p>
      <w:pPr>
        <w:pStyle w:val="0"/>
        <w:spacing w:line="360" w:lineRule="exac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横瀬町教育委員会　宛</w:t>
      </w:r>
    </w:p>
    <w:p>
      <w:pPr>
        <w:pStyle w:val="0"/>
        <w:spacing w:line="360" w:lineRule="exac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電子メール　</w:t>
      </w:r>
      <w:r>
        <w:rPr>
          <w:rFonts w:hint="eastAsia" w:ascii="ＭＳ 明朝" w:hAnsi="ＭＳ 明朝"/>
          <w:sz w:val="22"/>
        </w:rPr>
        <w:t>kyouiku</w:t>
      </w:r>
      <w:r>
        <w:rPr>
          <w:rFonts w:hint="default" w:ascii="ＭＳ 明朝" w:hAnsi="ＭＳ 明朝"/>
          <w:sz w:val="22"/>
        </w:rPr>
        <w:t>@town.yokoze.saitama.jp</w:t>
      </w:r>
    </w:p>
    <w:p>
      <w:pPr>
        <w:pStyle w:val="0"/>
        <w:tabs>
          <w:tab w:val="left" w:leader="none" w:pos="9638"/>
        </w:tabs>
        <w:ind w:right="-1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ファイル名、件名ともに「横体空調設計質問書」</w:t>
      </w:r>
    </w:p>
    <w:p>
      <w:pPr>
        <w:pStyle w:val="0"/>
        <w:spacing w:line="360" w:lineRule="exact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/>
        </w:rPr>
      </w:pPr>
      <w:r>
        <w:rPr>
          <w:rFonts w:hint="eastAsia" w:ascii="ＭＳ 明朝" w:hAnsi="ＭＳ 明朝"/>
          <w:sz w:val="22"/>
        </w:rPr>
        <w:t>　令和８年９月１４日付け横瀬町告示第　号で告示のあった横瀬中学校体育館</w:t>
      </w:r>
      <w:bookmarkStart w:id="0" w:name="_GoBack"/>
      <w:bookmarkEnd w:id="0"/>
      <w:r>
        <w:rPr>
          <w:rFonts w:hint="eastAsia" w:ascii="ＭＳ 明朝" w:hAnsi="ＭＳ 明朝"/>
          <w:sz w:val="22"/>
        </w:rPr>
        <w:t>空調整備工事設計業務委託に係る公募型プロポーザルについて、次のとおり質問します。</w:t>
      </w:r>
    </w:p>
    <w:p>
      <w:pPr>
        <w:pStyle w:val="0"/>
        <w:spacing w:line="360" w:lineRule="exact"/>
        <w:rPr>
          <w:rFonts w:hint="default" w:ascii="ＭＳ 明朝" w:hAnsi="ＭＳ 明朝"/>
          <w:sz w:val="22"/>
        </w:rPr>
      </w:pPr>
    </w:p>
    <w:p>
      <w:pPr>
        <w:pStyle w:val="0"/>
        <w:spacing w:line="360" w:lineRule="exac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１．</w:t>
      </w:r>
      <w:r>
        <w:rPr>
          <w:rFonts w:hint="eastAsia" w:ascii="ＭＳ 明朝" w:hAnsi="ＭＳ 明朝"/>
          <w:spacing w:val="73"/>
          <w:sz w:val="22"/>
          <w:fitText w:val="1320" w:id="1"/>
        </w:rPr>
        <w:t>送付日</w:t>
      </w:r>
      <w:r>
        <w:rPr>
          <w:rFonts w:hint="eastAsia" w:ascii="ＭＳ 明朝" w:hAnsi="ＭＳ 明朝"/>
          <w:spacing w:val="1"/>
          <w:sz w:val="22"/>
          <w:fitText w:val="1320" w:id="1"/>
        </w:rPr>
        <w:t>：</w:t>
      </w:r>
      <w:r>
        <w:rPr>
          <w:rFonts w:hint="eastAsia" w:ascii="ＭＳ 明朝" w:hAnsi="ＭＳ 明朝"/>
          <w:sz w:val="22"/>
        </w:rPr>
        <w:t>令和８年　月　日</w:t>
      </w:r>
    </w:p>
    <w:p>
      <w:pPr>
        <w:pStyle w:val="0"/>
        <w:spacing w:line="360" w:lineRule="exac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２．</w:t>
      </w:r>
      <w:r>
        <w:rPr>
          <w:rFonts w:hint="eastAsia" w:ascii="ＭＳ 明朝" w:hAnsi="ＭＳ 明朝"/>
          <w:spacing w:val="27"/>
          <w:sz w:val="22"/>
          <w:fitText w:val="1320" w:id="2"/>
        </w:rPr>
        <w:t>事業者名</w:t>
      </w:r>
      <w:r>
        <w:rPr>
          <w:rFonts w:hint="eastAsia" w:ascii="ＭＳ 明朝" w:hAnsi="ＭＳ 明朝"/>
          <w:spacing w:val="2"/>
          <w:sz w:val="22"/>
          <w:fitText w:val="1320" w:id="2"/>
        </w:rPr>
        <w:t>：</w:t>
      </w:r>
    </w:p>
    <w:p>
      <w:pPr>
        <w:pStyle w:val="0"/>
        <w:spacing w:line="360" w:lineRule="exac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３．</w:t>
      </w:r>
      <w:r>
        <w:rPr>
          <w:rFonts w:hint="eastAsia" w:ascii="ＭＳ 明朝" w:hAnsi="ＭＳ 明朝"/>
          <w:spacing w:val="27"/>
          <w:sz w:val="22"/>
          <w:fitText w:val="1320" w:id="3"/>
        </w:rPr>
        <w:t>電話番号</w:t>
      </w:r>
      <w:r>
        <w:rPr>
          <w:rFonts w:hint="eastAsia" w:ascii="ＭＳ 明朝" w:hAnsi="ＭＳ 明朝"/>
          <w:spacing w:val="2"/>
          <w:sz w:val="22"/>
          <w:fitText w:val="1320" w:id="3"/>
        </w:rPr>
        <w:t>：</w:t>
      </w:r>
    </w:p>
    <w:p>
      <w:pPr>
        <w:pStyle w:val="0"/>
        <w:spacing w:line="360" w:lineRule="exac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４．担当者氏名：</w:t>
      </w:r>
    </w:p>
    <w:p>
      <w:pPr>
        <w:pStyle w:val="0"/>
        <w:spacing w:line="360" w:lineRule="exac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５．電子メール：</w:t>
      </w:r>
    </w:p>
    <w:p>
      <w:pPr>
        <w:pStyle w:val="0"/>
        <w:spacing w:line="360" w:lineRule="exac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６．</w:t>
      </w:r>
      <w:r>
        <w:rPr>
          <w:rFonts w:hint="eastAsia" w:ascii="ＭＳ 明朝" w:hAnsi="ＭＳ 明朝"/>
          <w:spacing w:val="36"/>
          <w:sz w:val="22"/>
          <w:fitText w:val="1100" w:id="4"/>
        </w:rPr>
        <w:t>質問内</w:t>
      </w:r>
      <w:r>
        <w:rPr>
          <w:rFonts w:hint="eastAsia" w:ascii="ＭＳ 明朝" w:hAnsi="ＭＳ 明朝"/>
          <w:spacing w:val="2"/>
          <w:sz w:val="22"/>
          <w:fitText w:val="1100" w:id="4"/>
        </w:rPr>
        <w:t>容</w:t>
      </w:r>
    </w:p>
    <w:tbl>
      <w:tblPr>
        <w:tblStyle w:val="31"/>
        <w:tblW w:w="9209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704"/>
        <w:gridCol w:w="3002"/>
        <w:gridCol w:w="5503"/>
      </w:tblGrid>
      <w:tr>
        <w:trPr>
          <w:trHeight w:val="1030" w:hRule="atLeast"/>
        </w:trPr>
        <w:tc>
          <w:tcPr>
            <w:tcW w:w="704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番号</w:t>
            </w:r>
          </w:p>
        </w:tc>
        <w:tc>
          <w:tcPr>
            <w:tcW w:w="3002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項　　目</w:t>
            </w:r>
          </w:p>
        </w:tc>
        <w:tc>
          <w:tcPr>
            <w:tcW w:w="5503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質</w:t>
            </w:r>
            <w:r>
              <w:rPr>
                <w:rFonts w:hint="eastAsia" w:ascii="ＭＳ 明朝" w:hAnsi="ＭＳ 明朝"/>
                <w:sz w:val="22"/>
              </w:rPr>
              <w:t xml:space="preserve"> </w:t>
            </w:r>
            <w:r>
              <w:rPr>
                <w:rFonts w:hint="eastAsia" w:ascii="ＭＳ 明朝" w:hAnsi="ＭＳ 明朝"/>
                <w:sz w:val="22"/>
              </w:rPr>
              <w:t>問</w:t>
            </w:r>
            <w:r>
              <w:rPr>
                <w:rFonts w:hint="eastAsia" w:ascii="ＭＳ 明朝" w:hAnsi="ＭＳ 明朝"/>
                <w:sz w:val="22"/>
              </w:rPr>
              <w:t xml:space="preserve"> </w:t>
            </w:r>
            <w:r>
              <w:rPr>
                <w:rFonts w:hint="eastAsia" w:ascii="ＭＳ 明朝" w:hAnsi="ＭＳ 明朝"/>
                <w:sz w:val="22"/>
              </w:rPr>
              <w:t>内</w:t>
            </w:r>
            <w:r>
              <w:rPr>
                <w:rFonts w:hint="eastAsia" w:ascii="ＭＳ 明朝" w:hAnsi="ＭＳ 明朝"/>
                <w:sz w:val="22"/>
              </w:rPr>
              <w:t xml:space="preserve"> </w:t>
            </w:r>
            <w:r>
              <w:rPr>
                <w:rFonts w:hint="eastAsia" w:ascii="ＭＳ 明朝" w:hAnsi="ＭＳ 明朝"/>
                <w:sz w:val="22"/>
              </w:rPr>
              <w:t>容</w:t>
            </w:r>
          </w:p>
        </w:tc>
      </w:tr>
      <w:tr>
        <w:trPr>
          <w:trHeight w:val="986" w:hRule="atLeast"/>
        </w:trPr>
        <w:tc>
          <w:tcPr>
            <w:tcW w:w="704" w:type="dxa"/>
            <w:vAlign w:val="top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１</w:t>
            </w:r>
          </w:p>
        </w:tc>
        <w:tc>
          <w:tcPr>
            <w:tcW w:w="3002" w:type="dxa"/>
            <w:vAlign w:val="top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spacing w:line="360" w:lineRule="exac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spacing w:line="360" w:lineRule="exac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spacing w:line="360" w:lineRule="exac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spacing w:line="360" w:lineRule="exac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5503" w:type="dxa"/>
            <w:vAlign w:val="top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1030" w:hRule="atLeast"/>
        </w:trPr>
        <w:tc>
          <w:tcPr>
            <w:tcW w:w="704" w:type="dxa"/>
            <w:vAlign w:val="top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２</w:t>
            </w:r>
          </w:p>
        </w:tc>
        <w:tc>
          <w:tcPr>
            <w:tcW w:w="3002" w:type="dxa"/>
            <w:vAlign w:val="top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spacing w:line="360" w:lineRule="exac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spacing w:line="360" w:lineRule="exac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spacing w:line="360" w:lineRule="exac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spacing w:line="360" w:lineRule="exac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5503" w:type="dxa"/>
            <w:vAlign w:val="top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1030" w:hRule="atLeast"/>
        </w:trPr>
        <w:tc>
          <w:tcPr>
            <w:tcW w:w="704" w:type="dxa"/>
            <w:vAlign w:val="top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３</w:t>
            </w:r>
          </w:p>
        </w:tc>
        <w:tc>
          <w:tcPr>
            <w:tcW w:w="3002" w:type="dxa"/>
            <w:vAlign w:val="top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spacing w:line="360" w:lineRule="exac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spacing w:line="360" w:lineRule="exac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spacing w:line="360" w:lineRule="exact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spacing w:line="360" w:lineRule="exac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5503" w:type="dxa"/>
            <w:vAlign w:val="top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2"/>
              </w:rPr>
            </w:pPr>
          </w:p>
        </w:tc>
      </w:tr>
    </w:tbl>
    <w:p>
      <w:pPr>
        <w:pStyle w:val="0"/>
        <w:spacing w:line="360" w:lineRule="exact"/>
        <w:ind w:left="220" w:hanging="220" w:hangingChars="1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※</w:t>
      </w:r>
      <w:r>
        <w:rPr>
          <w:rFonts w:hint="eastAsia" w:ascii="ＭＳ 明朝" w:hAnsi="ＭＳ 明朝"/>
          <w:sz w:val="22"/>
        </w:rPr>
        <w:t xml:space="preserve"> </w:t>
      </w:r>
      <w:r>
        <w:rPr>
          <w:rFonts w:hint="eastAsia" w:ascii="ＭＳ 明朝" w:hAnsi="ＭＳ 明朝"/>
          <w:sz w:val="22"/>
        </w:rPr>
        <w:t>項目欄には、質問の見出しのほか、該当する書類名（実施要領等）及び該当箇所（ページ、</w:t>
      </w:r>
    </w:p>
    <w:p>
      <w:pPr>
        <w:pStyle w:val="0"/>
        <w:spacing w:line="360" w:lineRule="exact"/>
        <w:ind w:left="0" w:leftChars="0" w:firstLine="330" w:firstLineChars="15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項番等）を記載してください。</w:t>
      </w:r>
    </w:p>
    <w:p>
      <w:pPr>
        <w:pStyle w:val="0"/>
        <w:spacing w:line="360" w:lineRule="exac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※</w:t>
      </w:r>
      <w:r>
        <w:rPr>
          <w:rFonts w:hint="eastAsia" w:ascii="ＭＳ 明朝" w:hAnsi="ＭＳ 明朝"/>
          <w:sz w:val="22"/>
        </w:rPr>
        <w:t xml:space="preserve"> </w:t>
      </w:r>
      <w:r>
        <w:rPr>
          <w:rFonts w:hint="eastAsia" w:ascii="ＭＳ 明朝" w:hAnsi="ＭＳ 明朝"/>
          <w:sz w:val="22"/>
        </w:rPr>
        <w:t>質問内容は、簡潔かつ明瞭に記載してください。</w:t>
      </w:r>
    </w:p>
    <w:p>
      <w:pPr>
        <w:pStyle w:val="0"/>
        <w:spacing w:line="360" w:lineRule="exac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※</w:t>
      </w:r>
      <w:r>
        <w:rPr>
          <w:rFonts w:hint="eastAsia" w:ascii="ＭＳ 明朝" w:hAnsi="ＭＳ 明朝"/>
          <w:sz w:val="22"/>
        </w:rPr>
        <w:t xml:space="preserve"> </w:t>
      </w:r>
      <w:r>
        <w:rPr>
          <w:rFonts w:hint="eastAsia" w:ascii="ＭＳ 明朝" w:hAnsi="ＭＳ 明朝"/>
          <w:sz w:val="22"/>
        </w:rPr>
        <w:t>項目が足りない場合は、適宜追加してください。</w:t>
      </w:r>
    </w:p>
    <w:sectPr>
      <w:pgSz w:w="11906" w:h="16838"/>
      <w:pgMar w:top="1134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Note Heading"/>
    <w:basedOn w:val="0"/>
    <w:next w:val="0"/>
    <w:link w:val="18"/>
    <w:uiPriority w:val="0"/>
    <w:pPr>
      <w:jc w:val="center"/>
    </w:pPr>
  </w:style>
  <w:style w:type="character" w:styleId="18" w:customStyle="1">
    <w:name w:val="記 (文字)"/>
    <w:basedOn w:val="10"/>
    <w:next w:val="18"/>
    <w:link w:val="17"/>
    <w:uiPriority w:val="0"/>
  </w:style>
  <w:style w:type="paragraph" w:styleId="19">
    <w:name w:val="Closing"/>
    <w:basedOn w:val="0"/>
    <w:next w:val="19"/>
    <w:link w:val="20"/>
    <w:uiPriority w:val="0"/>
    <w:pPr>
      <w:jc w:val="right"/>
    </w:pPr>
  </w:style>
  <w:style w:type="character" w:styleId="20" w:customStyle="1">
    <w:name w:val="結語 (文字)"/>
    <w:basedOn w:val="10"/>
    <w:next w:val="20"/>
    <w:link w:val="19"/>
    <w:uiPriority w:val="0"/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paragraph" w:styleId="26">
    <w:name w:val="Balloon Text"/>
    <w:basedOn w:val="0"/>
    <w:next w:val="26"/>
    <w:link w:val="27"/>
    <w:uiPriority w:val="0"/>
    <w:semiHidden/>
    <w:rPr>
      <w:rFonts w:ascii="Arial" w:hAnsi="Arial" w:eastAsia="ＭＳ ゴシック"/>
      <w:sz w:val="18"/>
    </w:rPr>
  </w:style>
  <w:style w:type="character" w:styleId="27" w:customStyle="1">
    <w:name w:val="吹き出し (文字)"/>
    <w:next w:val="27"/>
    <w:link w:val="26"/>
    <w:uiPriority w:val="0"/>
    <w:rPr>
      <w:rFonts w:ascii="Arial" w:hAnsi="Arial" w:eastAsia="ＭＳ ゴシック"/>
      <w:kern w:val="2"/>
      <w:sz w:val="18"/>
    </w:rPr>
  </w:style>
  <w:style w:type="character" w:styleId="28">
    <w:name w:val="Hyperlink"/>
    <w:next w:val="28"/>
    <w:link w:val="0"/>
    <w:uiPriority w:val="0"/>
    <w:rPr>
      <w:color w:val="0000FF"/>
      <w:u w:val="single" w:color="auto"/>
    </w:r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5</Words>
  <Characters>312</Characters>
  <Application>JUST Note</Application>
  <Lines>46</Lines>
  <Paragraphs>23</Paragraphs>
  <CharactersWithSpaces>328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IWS23036</cp:lastModifiedBy>
  <dcterms:modified xsi:type="dcterms:W3CDTF">2026-09-08T05:37:45Z</dcterms:modified>
  <cp:revision>2</cp:revision>
</cp:coreProperties>
</file>