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様式第１号（第６条関係）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ぐ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る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み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貸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出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承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認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申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請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            </w:t>
      </w: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横　瀬　町　長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</w:t>
      </w:r>
      <w:r>
        <w:rPr>
          <w:rFonts w:hint="eastAsia"/>
        </w:rPr>
        <w:t>住　所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</w:t>
      </w:r>
      <w:r>
        <w:rPr>
          <w:rFonts w:hint="eastAsia"/>
        </w:rPr>
        <w:t>団体名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</w:t>
      </w:r>
      <w:r>
        <w:rPr>
          <w:rFonts w:hint="eastAsia"/>
        </w:rPr>
        <w:t>氏　名</w:t>
      </w:r>
      <w:r>
        <w:rPr>
          <w:rFonts w:hint="eastAsia"/>
          <w:spacing w:val="-1"/>
        </w:rPr>
        <w:t xml:space="preserve">                                </w:t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</w:t>
      </w:r>
      <w:r>
        <w:rPr>
          <w:rFonts w:hint="eastAsia"/>
        </w:rPr>
        <w:t>電　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下記のとおり、横瀬町イメージキャラクター「ブコーさん」の着ぐるみを借受けしたいので申請します。</w:t>
      </w:r>
    </w:p>
    <w:p>
      <w:pPr>
        <w:pStyle w:val="0"/>
        <w:rPr>
          <w:rFonts w:hint="eastAsia"/>
        </w:rPr>
      </w:pPr>
    </w:p>
    <w:p>
      <w:pPr>
        <w:pStyle w:val="0"/>
        <w:spacing w:line="382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074"/>
        <w:gridCol w:w="6832"/>
      </w:tblGrid>
      <w:tr>
        <w:trPr/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</w:rPr>
              <w:t>イベント名</w:t>
            </w:r>
            <w:r>
              <w:rPr>
                <w:rFonts w:hint="eastAsia"/>
                <w:spacing w:val="-1"/>
              </w:rPr>
              <w:t xml:space="preserve">   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6" w:lineRule="auto"/>
              <w:rPr>
                <w:rFonts w:hint="eastAsia"/>
              </w:rPr>
            </w:pPr>
          </w:p>
        </w:tc>
      </w:tr>
      <w:tr>
        <w:trPr/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イベント内容</w:t>
            </w:r>
            <w:r>
              <w:rPr>
                <w:rFonts w:hint="eastAsia"/>
                <w:spacing w:val="-1"/>
              </w:rPr>
              <w:t xml:space="preserve">  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6" w:lineRule="auto"/>
              <w:rPr>
                <w:rFonts w:hint="eastAsia"/>
              </w:rPr>
            </w:pPr>
          </w:p>
        </w:tc>
      </w:tr>
      <w:tr>
        <w:trPr/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使用方法</w:t>
            </w:r>
            <w:r>
              <w:rPr>
                <w:rFonts w:hint="eastAsia"/>
                <w:spacing w:val="-1"/>
              </w:rPr>
              <w:t xml:space="preserve">    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6" w:lineRule="auto"/>
              <w:rPr>
                <w:rFonts w:hint="eastAsia"/>
              </w:rPr>
            </w:pPr>
          </w:p>
        </w:tc>
      </w:tr>
      <w:tr>
        <w:trPr/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使用場所</w:t>
            </w:r>
            <w:r>
              <w:rPr>
                <w:rFonts w:hint="eastAsia"/>
                <w:spacing w:val="-1"/>
              </w:rPr>
              <w:t xml:space="preserve">    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6" w:lineRule="auto"/>
              <w:rPr>
                <w:rFonts w:hint="eastAsia"/>
              </w:rPr>
            </w:pPr>
          </w:p>
        </w:tc>
      </w:tr>
      <w:tr>
        <w:trPr/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使用期間</w:t>
            </w:r>
            <w:r>
              <w:rPr>
                <w:rFonts w:hint="eastAsia"/>
                <w:spacing w:val="-1"/>
              </w:rPr>
              <w:t xml:space="preserve">    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年　　月　　日～　　年　　月　　日　　　　　日間</w:t>
            </w:r>
          </w:p>
        </w:tc>
      </w:tr>
      <w:tr>
        <w:trPr/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</w:t>
            </w:r>
            <w:r>
              <w:rPr>
                <w:rFonts w:hint="eastAsia"/>
              </w:rPr>
              <w:t>借受日</w:t>
            </w:r>
            <w:r>
              <w:rPr>
                <w:rFonts w:hint="eastAsia"/>
                <w:spacing w:val="-1"/>
              </w:rPr>
              <w:t xml:space="preserve">     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424" w:hRule="atLeast"/>
        </w:trPr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</w:t>
            </w:r>
            <w:r>
              <w:rPr>
                <w:rFonts w:hint="eastAsia"/>
              </w:rPr>
              <w:t>返却日</w:t>
            </w:r>
            <w:r>
              <w:rPr>
                <w:rFonts w:hint="eastAsia"/>
                <w:spacing w:val="-1"/>
              </w:rPr>
              <w:t xml:space="preserve">     </w:t>
            </w:r>
          </w:p>
        </w:tc>
        <w:tc>
          <w:tcPr>
            <w:tcW w:w="68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424" w:hRule="atLeast"/>
        </w:trPr>
        <w:tc>
          <w:tcPr>
            <w:tcW w:w="2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※イベント内容の分かる資料等があれば添付してください。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着ぐるみの借受けについては、「ブコーさん」の着ぐるみ貸出要領に従います。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textDirection w:val="lrTb"/>
      <w:docGrid w:type="linesAndChars" w:linePitch="424" w:charSpace="10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81"/>
  <w:hyphenationZone w:val="0"/>
  <w:drawingGridHorizontalSpacing w:val="432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1</Pages>
  <Words>0</Words>
  <Characters>196</Characters>
  <Application>JUST Note</Application>
  <Lines>85</Lines>
  <Paragraphs>22</Paragraphs>
  <Company>横瀬町役場</Company>
  <CharactersWithSpaces>533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横瀬町役場</dc:creator>
  <cp:lastModifiedBy>IWS23016</cp:lastModifiedBy>
  <cp:lastPrinted>2010-02-17T02:00:00Z</cp:lastPrinted>
  <dcterms:created xsi:type="dcterms:W3CDTF">2017-05-27T19:47:00Z</dcterms:created>
  <dcterms:modified xsi:type="dcterms:W3CDTF">2019-06-26T04:50:44Z</dcterms:modified>
  <cp:revision>9</cp:revision>
</cp:coreProperties>
</file>