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EFE" w:rsidRPr="003A7236" w:rsidRDefault="004F6DC8" w:rsidP="00B94EFE">
      <w:pPr>
        <w:suppressAutoHyphens/>
        <w:wordWrap w:val="0"/>
        <w:spacing w:line="30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0"/>
        </w:rPr>
      </w:pPr>
      <w:r w:rsidRPr="00B77FCE">
        <w:rPr>
          <w:rFonts w:ascii="ＭＳ ゴシック" w:eastAsia="ＭＳ ゴシック" w:hAnsi="ＭＳ 明朝" w:cs="ＭＳ ゴシック"/>
          <w:noProof/>
          <w:color w:val="000000"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635BF4" wp14:editId="4FCB4B9F">
                <wp:simplePos x="0" y="0"/>
                <wp:positionH relativeFrom="margin">
                  <wp:align>right</wp:align>
                </wp:positionH>
                <wp:positionV relativeFrom="paragraph">
                  <wp:posOffset>6993255</wp:posOffset>
                </wp:positionV>
                <wp:extent cx="6448425" cy="167640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676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702" w:rsidRPr="004F6DC8" w:rsidRDefault="003C3702" w:rsidP="003C3702">
                            <w:pPr>
                              <w:wordWrap w:val="0"/>
                              <w:ind w:right="210"/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F6DC8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横　振　</w:t>
                            </w:r>
                            <w:r w:rsidRPr="004F6DC8">
                              <w:rPr>
                                <w:rFonts w:ascii="ＭＳ ゴシック" w:eastAsia="ＭＳ ゴシック" w:hAnsi="ＭＳ ゴシック"/>
                              </w:rPr>
                              <w:t>第　　　　　号</w:t>
                            </w:r>
                          </w:p>
                          <w:p w:rsidR="003C3702" w:rsidRPr="004F6DC8" w:rsidRDefault="003C3702" w:rsidP="003C3702">
                            <w:pPr>
                              <w:wordWrap w:val="0"/>
                              <w:ind w:right="210"/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F6DC8">
                              <w:rPr>
                                <w:rFonts w:ascii="ＭＳ ゴシック" w:eastAsia="ＭＳ ゴシック" w:hAnsi="ＭＳ ゴシック" w:hint="eastAsia"/>
                              </w:rPr>
                              <w:t>令和</w:t>
                            </w:r>
                            <w:r w:rsidRPr="004F6DC8">
                              <w:rPr>
                                <w:rFonts w:ascii="ＭＳ ゴシック" w:eastAsia="ＭＳ ゴシック" w:hAnsi="ＭＳ ゴシック"/>
                              </w:rPr>
                              <w:t xml:space="preserve">　　年　　月　　日</w:t>
                            </w:r>
                          </w:p>
                          <w:p w:rsidR="003C3702" w:rsidRPr="004F6DC8" w:rsidRDefault="003C3702" w:rsidP="003C3702">
                            <w:pPr>
                              <w:ind w:right="210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F6DC8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4F6DC8">
                              <w:rPr>
                                <w:rFonts w:ascii="ＭＳ ゴシック" w:eastAsia="ＭＳ ゴシック" w:hAnsi="ＭＳ ゴシック"/>
                              </w:rPr>
                              <w:t>申請のとおり</w:t>
                            </w:r>
                            <w:r w:rsidRPr="004F6DC8">
                              <w:rPr>
                                <w:rFonts w:ascii="ＭＳ ゴシック" w:eastAsia="ＭＳ ゴシック" w:hAnsi="ＭＳ ゴシック" w:hint="eastAsia"/>
                              </w:rPr>
                              <w:t>、</w:t>
                            </w:r>
                            <w:r w:rsidRPr="004F6DC8">
                              <w:rPr>
                                <w:rFonts w:ascii="ＭＳ ゴシック" w:eastAsia="ＭＳ ゴシック" w:hAnsi="ＭＳ ゴシック"/>
                              </w:rPr>
                              <w:t>相違ないことを認定します。</w:t>
                            </w:r>
                          </w:p>
                          <w:p w:rsidR="00B77FCE" w:rsidRPr="004F6DC8" w:rsidRDefault="003C3702" w:rsidP="00B77FCE">
                            <w:pPr>
                              <w:ind w:right="210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F6DC8">
                              <w:rPr>
                                <w:rFonts w:ascii="ＭＳ ゴシック" w:eastAsia="ＭＳ ゴシック" w:hAnsi="ＭＳ ゴシック" w:hint="eastAsia"/>
                              </w:rPr>
                              <w:t>（注）本認定書の</w:t>
                            </w:r>
                            <w:r w:rsidRPr="004F6DC8">
                              <w:rPr>
                                <w:rFonts w:ascii="ＭＳ ゴシック" w:eastAsia="ＭＳ ゴシック" w:hAnsi="ＭＳ ゴシック"/>
                              </w:rPr>
                              <w:t>有効期限：令和　　年　　月　　日から</w:t>
                            </w:r>
                            <w:r w:rsidRPr="004F6DC8">
                              <w:rPr>
                                <w:rFonts w:ascii="ＭＳ ゴシック" w:eastAsia="ＭＳ ゴシック" w:hAnsi="ＭＳ ゴシック" w:hint="eastAsia"/>
                              </w:rPr>
                              <w:t>令和</w:t>
                            </w:r>
                            <w:r w:rsidRPr="004F6DC8">
                              <w:rPr>
                                <w:rFonts w:ascii="ＭＳ ゴシック" w:eastAsia="ＭＳ ゴシック" w:hAnsi="ＭＳ ゴシック"/>
                              </w:rPr>
                              <w:t xml:space="preserve">　　年　　月　　日まで</w:t>
                            </w:r>
                          </w:p>
                          <w:p w:rsidR="003C3702" w:rsidRPr="004F6DC8" w:rsidRDefault="003C3702" w:rsidP="003C3702">
                            <w:pPr>
                              <w:ind w:right="210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3C3702" w:rsidRPr="004F6DC8" w:rsidRDefault="003C3702" w:rsidP="003C3702">
                            <w:pPr>
                              <w:wordWrap w:val="0"/>
                              <w:ind w:right="210"/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F6DC8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横瀬町長　</w:t>
                            </w:r>
                            <w:r w:rsidRPr="004F6DC8">
                              <w:rPr>
                                <w:rFonts w:ascii="ＭＳ ゴシック" w:eastAsia="ＭＳ ゴシック" w:hAnsi="ＭＳ ゴシック"/>
                              </w:rPr>
                              <w:t>富</w:t>
                            </w:r>
                            <w:r w:rsidRPr="004F6DC8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4F6DC8">
                              <w:rPr>
                                <w:rFonts w:ascii="ＭＳ ゴシック" w:eastAsia="ＭＳ ゴシック" w:hAnsi="ＭＳ ゴシック"/>
                              </w:rPr>
                              <w:t>田</w:t>
                            </w:r>
                            <w:r w:rsidRPr="004F6DC8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4F6DC8">
                              <w:rPr>
                                <w:rFonts w:ascii="ＭＳ ゴシック" w:eastAsia="ＭＳ ゴシック" w:hAnsi="ＭＳ ゴシック"/>
                              </w:rPr>
                              <w:t>能</w:t>
                            </w:r>
                            <w:r w:rsidRPr="004F6DC8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4F6DC8">
                              <w:rPr>
                                <w:rFonts w:ascii="ＭＳ ゴシック" w:eastAsia="ＭＳ ゴシック" w:hAnsi="ＭＳ ゴシック"/>
                              </w:rPr>
                              <w:t>成</w:t>
                            </w:r>
                            <w:r w:rsidRPr="004F6DC8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4F6DC8">
                              <w:rPr>
                                <w:rFonts w:ascii="ＭＳ ゴシック" w:eastAsia="ＭＳ ゴシック" w:hAnsi="ＭＳ ゴシック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635B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56.55pt;margin-top:550.65pt;width:507.75pt;height:132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" filled="f" strokecolor="black [3213]">
                <v:textbox>
                  <w:txbxContent>
                    <w:p w:rsidR="003C3702" w:rsidRPr="004F6DC8" w:rsidRDefault="003C3702" w:rsidP="003C3702">
                      <w:pPr>
                        <w:wordWrap w:val="0"/>
                        <w:ind w:right="210"/>
                        <w:jc w:val="right"/>
                        <w:rPr>
                          <w:rFonts w:ascii="ＭＳ ゴシック" w:eastAsia="ＭＳ ゴシック" w:hAnsi="ＭＳ ゴシック"/>
                        </w:rPr>
                      </w:pPr>
                      <w:r w:rsidRPr="004F6DC8">
                        <w:rPr>
                          <w:rFonts w:ascii="ＭＳ ゴシック" w:eastAsia="ＭＳ ゴシック" w:hAnsi="ＭＳ ゴシック" w:hint="eastAsia"/>
                        </w:rPr>
                        <w:t xml:space="preserve">横　振　</w:t>
                      </w:r>
                      <w:r w:rsidRPr="004F6DC8">
                        <w:rPr>
                          <w:rFonts w:ascii="ＭＳ ゴシック" w:eastAsia="ＭＳ ゴシック" w:hAnsi="ＭＳ ゴシック"/>
                        </w:rPr>
                        <w:t>第　　　　　号</w:t>
                      </w:r>
                    </w:p>
                    <w:p w:rsidR="003C3702" w:rsidRPr="004F6DC8" w:rsidRDefault="003C3702" w:rsidP="003C3702">
                      <w:pPr>
                        <w:wordWrap w:val="0"/>
                        <w:ind w:right="210"/>
                        <w:jc w:val="right"/>
                        <w:rPr>
                          <w:rFonts w:ascii="ＭＳ ゴシック" w:eastAsia="ＭＳ ゴシック" w:hAnsi="ＭＳ ゴシック"/>
                        </w:rPr>
                      </w:pPr>
                      <w:r w:rsidRPr="004F6DC8">
                        <w:rPr>
                          <w:rFonts w:ascii="ＭＳ ゴシック" w:eastAsia="ＭＳ ゴシック" w:hAnsi="ＭＳ ゴシック" w:hint="eastAsia"/>
                        </w:rPr>
                        <w:t>令和</w:t>
                      </w:r>
                      <w:r w:rsidRPr="004F6DC8">
                        <w:rPr>
                          <w:rFonts w:ascii="ＭＳ ゴシック" w:eastAsia="ＭＳ ゴシック" w:hAnsi="ＭＳ ゴシック"/>
                        </w:rPr>
                        <w:t xml:space="preserve">　　年　　月　　日</w:t>
                      </w:r>
                    </w:p>
                    <w:p w:rsidR="003C3702" w:rsidRPr="004F6DC8" w:rsidRDefault="003C3702" w:rsidP="003C3702">
                      <w:pPr>
                        <w:ind w:right="210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4F6DC8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4F6DC8">
                        <w:rPr>
                          <w:rFonts w:ascii="ＭＳ ゴシック" w:eastAsia="ＭＳ ゴシック" w:hAnsi="ＭＳ ゴシック"/>
                        </w:rPr>
                        <w:t>申請のとおり</w:t>
                      </w:r>
                      <w:r w:rsidRPr="004F6DC8">
                        <w:rPr>
                          <w:rFonts w:ascii="ＭＳ ゴシック" w:eastAsia="ＭＳ ゴシック" w:hAnsi="ＭＳ ゴシック" w:hint="eastAsia"/>
                        </w:rPr>
                        <w:t>、</w:t>
                      </w:r>
                      <w:r w:rsidRPr="004F6DC8">
                        <w:rPr>
                          <w:rFonts w:ascii="ＭＳ ゴシック" w:eastAsia="ＭＳ ゴシック" w:hAnsi="ＭＳ ゴシック"/>
                        </w:rPr>
                        <w:t>相違ないことを認定します。</w:t>
                      </w:r>
                    </w:p>
                    <w:p w:rsidR="00B77FCE" w:rsidRPr="004F6DC8" w:rsidRDefault="003C3702" w:rsidP="00B77FCE">
                      <w:pPr>
                        <w:ind w:right="210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4F6DC8">
                        <w:rPr>
                          <w:rFonts w:ascii="ＭＳ ゴシック" w:eastAsia="ＭＳ ゴシック" w:hAnsi="ＭＳ ゴシック" w:hint="eastAsia"/>
                        </w:rPr>
                        <w:t>（注）本認定書の</w:t>
                      </w:r>
                      <w:r w:rsidRPr="004F6DC8">
                        <w:rPr>
                          <w:rFonts w:ascii="ＭＳ ゴシック" w:eastAsia="ＭＳ ゴシック" w:hAnsi="ＭＳ ゴシック"/>
                        </w:rPr>
                        <w:t>有効期限：令和　　年　　月　　日から</w:t>
                      </w:r>
                      <w:r w:rsidRPr="004F6DC8">
                        <w:rPr>
                          <w:rFonts w:ascii="ＭＳ ゴシック" w:eastAsia="ＭＳ ゴシック" w:hAnsi="ＭＳ ゴシック" w:hint="eastAsia"/>
                        </w:rPr>
                        <w:t>令和</w:t>
                      </w:r>
                      <w:r w:rsidRPr="004F6DC8">
                        <w:rPr>
                          <w:rFonts w:ascii="ＭＳ ゴシック" w:eastAsia="ＭＳ ゴシック" w:hAnsi="ＭＳ ゴシック"/>
                        </w:rPr>
                        <w:t xml:space="preserve">　　年　　月　　日まで</w:t>
                      </w:r>
                    </w:p>
                    <w:p w:rsidR="003C3702" w:rsidRPr="004F6DC8" w:rsidRDefault="003C3702" w:rsidP="003C3702">
                      <w:pPr>
                        <w:ind w:right="210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3C3702" w:rsidRPr="004F6DC8" w:rsidRDefault="003C3702" w:rsidP="003C3702">
                      <w:pPr>
                        <w:wordWrap w:val="0"/>
                        <w:ind w:right="210"/>
                        <w:jc w:val="right"/>
                        <w:rPr>
                          <w:rFonts w:ascii="ＭＳ ゴシック" w:eastAsia="ＭＳ ゴシック" w:hAnsi="ＭＳ ゴシック"/>
                        </w:rPr>
                      </w:pPr>
                      <w:r w:rsidRPr="004F6DC8">
                        <w:rPr>
                          <w:rFonts w:ascii="ＭＳ ゴシック" w:eastAsia="ＭＳ ゴシック" w:hAnsi="ＭＳ ゴシック" w:hint="eastAsia"/>
                        </w:rPr>
                        <w:t xml:space="preserve">横瀬町長　</w:t>
                      </w:r>
                      <w:r w:rsidRPr="004F6DC8">
                        <w:rPr>
                          <w:rFonts w:ascii="ＭＳ ゴシック" w:eastAsia="ＭＳ ゴシック" w:hAnsi="ＭＳ ゴシック"/>
                        </w:rPr>
                        <w:t>富</w:t>
                      </w:r>
                      <w:r w:rsidRPr="004F6DC8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4F6DC8">
                        <w:rPr>
                          <w:rFonts w:ascii="ＭＳ ゴシック" w:eastAsia="ＭＳ ゴシック" w:hAnsi="ＭＳ ゴシック"/>
                        </w:rPr>
                        <w:t>田</w:t>
                      </w:r>
                      <w:r w:rsidRPr="004F6DC8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4F6DC8">
                        <w:rPr>
                          <w:rFonts w:ascii="ＭＳ ゴシック" w:eastAsia="ＭＳ ゴシック" w:hAnsi="ＭＳ ゴシック"/>
                        </w:rPr>
                        <w:t>能</w:t>
                      </w:r>
                      <w:r w:rsidRPr="004F6DC8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4F6DC8">
                        <w:rPr>
                          <w:rFonts w:ascii="ＭＳ ゴシック" w:eastAsia="ＭＳ ゴシック" w:hAnsi="ＭＳ ゴシック"/>
                        </w:rPr>
                        <w:t>成</w:t>
                      </w:r>
                      <w:r w:rsidRPr="004F6DC8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4F6DC8">
                        <w:rPr>
                          <w:rFonts w:ascii="ＭＳ ゴシック" w:eastAsia="ＭＳ ゴシック" w:hAnsi="ＭＳ ゴシック"/>
                        </w:rPr>
                        <w:t xml:space="preserve">　　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94EFE" w:rsidRPr="003A7236">
        <w:rPr>
          <w:rFonts w:ascii="ＭＳ ゴシック" w:eastAsia="ＭＳ ゴシック" w:hAnsi="ＭＳ ゴシック" w:hint="eastAsia"/>
          <w:color w:val="000000"/>
          <w:kern w:val="0"/>
          <w:sz w:val="20"/>
        </w:rPr>
        <w:t>様式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06"/>
      </w:tblGrid>
      <w:tr w:rsidR="00B94EFE" w:rsidRPr="003A7236" w:rsidTr="004F6DC8">
        <w:trPr>
          <w:trHeight w:val="10604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EFE" w:rsidRPr="003A7236" w:rsidRDefault="00B94EFE" w:rsidP="00B94E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leftChars="-185" w:left="-388" w:firstLineChars="185" w:firstLine="370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3A7236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中小企業信用保険法第２条第</w:t>
            </w:r>
            <w:r w:rsidR="00B77FCE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６</w:t>
            </w:r>
            <w:r w:rsidRPr="003A7236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項</w:t>
            </w:r>
            <w:r w:rsidR="00B77FCE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の</w:t>
            </w:r>
            <w:r w:rsidRPr="003A7236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規定による認定申請書</w:t>
            </w:r>
          </w:p>
          <w:p w:rsidR="00B94EFE" w:rsidRPr="004F6DC8" w:rsidRDefault="00B94EFE" w:rsidP="00636B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</w:p>
          <w:p w:rsidR="00B94EFE" w:rsidRPr="003A7236" w:rsidRDefault="00B94EFE" w:rsidP="00636B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3A7236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                                      </w:t>
            </w:r>
            <w:r w:rsidRPr="003A7236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　　　　　　　　</w:t>
            </w:r>
            <w:r w:rsidRPr="003A7236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</w:t>
            </w:r>
            <w:r w:rsidRPr="003A7236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  　　年　　月　　日</w:t>
            </w:r>
          </w:p>
          <w:p w:rsidR="00B94EFE" w:rsidRPr="003A7236" w:rsidRDefault="00B94EFE" w:rsidP="00636B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3A7236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</w:t>
            </w:r>
            <w:r w:rsidR="00B77FCE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横瀬町長　富田　能成　様</w:t>
            </w:r>
          </w:p>
          <w:p w:rsidR="00B94EFE" w:rsidRPr="003A7236" w:rsidRDefault="00B94EFE" w:rsidP="00636B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3A7236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                     </w:t>
            </w:r>
            <w:r w:rsidRPr="003A7236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</w:t>
            </w:r>
            <w:r w:rsidRPr="003A7236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 </w:t>
            </w:r>
            <w:r w:rsidRPr="003A7236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　　　　</w:t>
            </w:r>
            <w:r w:rsidR="004F6DC8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　　　　</w:t>
            </w:r>
            <w:r w:rsidRPr="003A7236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申請者</w:t>
            </w:r>
          </w:p>
          <w:p w:rsidR="004F6DC8" w:rsidRDefault="00B94EFE" w:rsidP="00636B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10"/>
                <w:u w:val="single" w:color="000000"/>
              </w:rPr>
            </w:pPr>
            <w:r w:rsidRPr="003A7236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                   </w:t>
            </w:r>
            <w:r w:rsidRPr="003A7236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</w:t>
            </w:r>
            <w:r w:rsidRPr="003A7236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</w:t>
            </w:r>
            <w:r w:rsidRPr="003A7236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　　　　</w:t>
            </w:r>
            <w:r w:rsidRPr="003A7236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</w:t>
            </w:r>
            <w:r w:rsidRPr="003A7236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</w:t>
            </w:r>
            <w:r w:rsidR="004F6DC8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　　　　</w:t>
            </w:r>
            <w:r w:rsidRPr="003A7236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</w:t>
            </w:r>
            <w:r w:rsidRPr="003A7236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 w:color="000000"/>
              </w:rPr>
              <w:t xml:space="preserve">住　所　　　　　　　　　　　　　　　　　</w:t>
            </w:r>
          </w:p>
          <w:p w:rsidR="004F6DC8" w:rsidRPr="004F6DC8" w:rsidRDefault="004F6DC8" w:rsidP="004F6D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kern w:val="0"/>
                <w:sz w:val="10"/>
                <w:u w:val="single" w:color="000000"/>
              </w:rPr>
            </w:pPr>
          </w:p>
          <w:p w:rsidR="00B94EFE" w:rsidRPr="003A7236" w:rsidRDefault="00B94EFE" w:rsidP="004F6D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3A7236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               </w:t>
            </w:r>
            <w:r w:rsidRPr="003A7236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</w:t>
            </w:r>
            <w:r w:rsidRPr="003A7236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     </w:t>
            </w:r>
            <w:r w:rsidRPr="003A7236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　　　　　</w:t>
            </w:r>
            <w:r w:rsidR="004F6DC8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　　　　</w:t>
            </w:r>
            <w:r w:rsidRPr="003A7236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</w:t>
            </w:r>
            <w:r w:rsidRPr="003A7236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 w:color="000000"/>
              </w:rPr>
              <w:t xml:space="preserve">氏　名　　　　　　　　　　　　　　　</w:t>
            </w:r>
            <w:r w:rsidRPr="003A7236">
              <w:rPr>
                <w:rFonts w:ascii="ＭＳ ゴシック" w:eastAsia="ＭＳ ゴシック" w:hAnsi="ＭＳ ゴシック"/>
                <w:color w:val="000000"/>
                <w:kern w:val="0"/>
                <w:sz w:val="20"/>
                <w:u w:val="single" w:color="000000"/>
              </w:rPr>
              <w:t xml:space="preserve"> </w:t>
            </w:r>
            <w:r w:rsidRPr="003A7236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 w:color="000000"/>
              </w:rPr>
              <w:t xml:space="preserve">　　印</w:t>
            </w:r>
          </w:p>
          <w:p w:rsidR="00B94EFE" w:rsidRPr="003A7236" w:rsidRDefault="00B94EFE" w:rsidP="00636B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</w:p>
          <w:p w:rsidR="00B94EFE" w:rsidRPr="003A7236" w:rsidRDefault="00B94EFE" w:rsidP="004F6D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3A7236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私は、</w:t>
            </w:r>
            <w:r w:rsidRPr="003A7236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 w:color="000000"/>
              </w:rPr>
              <w:t xml:space="preserve">　　　　　　　　　　　　　（注２）</w:t>
            </w:r>
            <w:r w:rsidR="00B77FCE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 w:color="000000"/>
              </w:rPr>
              <w:t>の発生に起因して、</w:t>
            </w:r>
            <w:r w:rsidR="00B77FCE" w:rsidRPr="00B77FCE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現在、金融取引の正常化のために資金調達が必要となっており、かつ、下記のとおり売上高等も減少しております。こうした事態の発生により、経営の安定に支障が生じておりますことから、中小企業信用保険法第２条第６項の規定に基づき認定されるようお願いします。</w:t>
            </w:r>
            <w:r w:rsidR="00B77FCE" w:rsidRPr="00B77FCE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</w:t>
            </w:r>
          </w:p>
          <w:p w:rsidR="00B94EFE" w:rsidRPr="003A7236" w:rsidRDefault="00B94EFE" w:rsidP="00636B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3A7236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記</w:t>
            </w:r>
          </w:p>
          <w:p w:rsidR="00B77FCE" w:rsidRPr="003A7236" w:rsidRDefault="00B94EFE" w:rsidP="00B77F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3A7236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</w:t>
            </w:r>
          </w:p>
          <w:p w:rsidR="00B77FCE" w:rsidRDefault="00B77FCE" w:rsidP="00B77FCE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１　</w:t>
            </w:r>
            <w:r w:rsidRPr="00B77FCE">
              <w:rPr>
                <w:rFonts w:hint="eastAsia"/>
                <w:sz w:val="21"/>
                <w:szCs w:val="21"/>
              </w:rPr>
              <w:t>事業開始年月日</w:t>
            </w:r>
            <w:r>
              <w:rPr>
                <w:rFonts w:hint="eastAsia"/>
                <w:sz w:val="21"/>
                <w:szCs w:val="21"/>
              </w:rPr>
              <w:t xml:space="preserve">　　　　　　　　　　　　　　　</w:t>
            </w:r>
            <w:r w:rsidRPr="00B77FCE">
              <w:rPr>
                <w:rFonts w:hint="eastAsia"/>
                <w:sz w:val="21"/>
                <w:szCs w:val="21"/>
                <w:u w:val="single"/>
              </w:rPr>
              <w:t xml:space="preserve">　　　</w:t>
            </w:r>
            <w:r w:rsidRPr="00B77FCE">
              <w:rPr>
                <w:sz w:val="21"/>
                <w:szCs w:val="21"/>
                <w:u w:val="single"/>
              </w:rPr>
              <w:t xml:space="preserve"> </w:t>
            </w:r>
            <w:r w:rsidRPr="00B77FCE">
              <w:rPr>
                <w:rFonts w:hint="eastAsia"/>
                <w:sz w:val="21"/>
                <w:szCs w:val="21"/>
                <w:u w:val="single"/>
              </w:rPr>
              <w:t>年</w:t>
            </w:r>
            <w:r w:rsidRPr="00B77FCE">
              <w:rPr>
                <w:sz w:val="21"/>
                <w:szCs w:val="21"/>
                <w:u w:val="single"/>
              </w:rPr>
              <w:t xml:space="preserve"> </w:t>
            </w:r>
            <w:r w:rsidRPr="00B77FCE">
              <w:rPr>
                <w:rFonts w:hint="eastAsia"/>
                <w:sz w:val="21"/>
                <w:szCs w:val="21"/>
                <w:u w:val="single"/>
              </w:rPr>
              <w:t xml:space="preserve">　　　月</w:t>
            </w:r>
            <w:r w:rsidRPr="00B77FCE">
              <w:rPr>
                <w:sz w:val="21"/>
                <w:szCs w:val="21"/>
                <w:u w:val="single"/>
              </w:rPr>
              <w:t xml:space="preserve"> </w:t>
            </w:r>
            <w:r w:rsidRPr="00B77FCE">
              <w:rPr>
                <w:rFonts w:hint="eastAsia"/>
                <w:sz w:val="21"/>
                <w:szCs w:val="21"/>
                <w:u w:val="single"/>
              </w:rPr>
              <w:t xml:space="preserve">　　　日</w:t>
            </w:r>
            <w:r>
              <w:rPr>
                <w:sz w:val="21"/>
                <w:szCs w:val="21"/>
              </w:rPr>
              <w:t xml:space="preserve"> </w:t>
            </w:r>
          </w:p>
          <w:p w:rsidR="00B77FCE" w:rsidRDefault="00B77FCE" w:rsidP="00B77FCE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（１）売上高等</w:t>
            </w:r>
            <w:r>
              <w:rPr>
                <w:sz w:val="21"/>
                <w:szCs w:val="21"/>
              </w:rPr>
              <w:t xml:space="preserve"> </w:t>
            </w:r>
          </w:p>
          <w:p w:rsidR="00B77FCE" w:rsidRDefault="00B77FCE" w:rsidP="00B77FCE">
            <w:pPr>
              <w:pStyle w:val="Default"/>
              <w:ind w:firstLineChars="200"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（イ）最近１か月間の売上高等</w:t>
            </w:r>
            <w:r>
              <w:rPr>
                <w:sz w:val="21"/>
                <w:szCs w:val="21"/>
              </w:rPr>
              <w:t xml:space="preserve"> </w:t>
            </w:r>
          </w:p>
          <w:p w:rsidR="00B77FCE" w:rsidRPr="00B77FCE" w:rsidRDefault="004F6DC8" w:rsidP="004F6DC8">
            <w:pPr>
              <w:pStyle w:val="Default"/>
              <w:ind w:firstLineChars="500" w:firstLine="105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>Ｂ―Ａ</w:t>
            </w:r>
            <w:r>
              <w:rPr>
                <w:rFonts w:hint="eastAsia"/>
                <w:sz w:val="21"/>
                <w:szCs w:val="21"/>
              </w:rPr>
              <w:t xml:space="preserve">　　　　　　　　　　　　　　　　</w:t>
            </w:r>
            <w:r w:rsidR="00B77FCE">
              <w:rPr>
                <w:rFonts w:hint="eastAsia"/>
                <w:sz w:val="21"/>
                <w:szCs w:val="21"/>
                <w:u w:val="single"/>
              </w:rPr>
              <w:t>減</w:t>
            </w:r>
            <w:r w:rsidR="00B77FCE" w:rsidRPr="00B77FCE">
              <w:rPr>
                <w:rFonts w:hint="eastAsia"/>
                <w:sz w:val="21"/>
                <w:szCs w:val="21"/>
                <w:u w:val="single"/>
              </w:rPr>
              <w:t>少率</w:t>
            </w:r>
            <w:r w:rsidR="00B77FCE">
              <w:rPr>
                <w:rFonts w:hint="eastAsia"/>
                <w:sz w:val="21"/>
                <w:szCs w:val="21"/>
                <w:u w:val="single"/>
              </w:rPr>
              <w:t xml:space="preserve">　　　　　　</w:t>
            </w:r>
            <w:r w:rsidR="00B77FCE" w:rsidRPr="00B77FCE">
              <w:rPr>
                <w:sz w:val="21"/>
                <w:szCs w:val="21"/>
                <w:u w:val="single"/>
              </w:rPr>
              <w:t xml:space="preserve"> </w:t>
            </w:r>
            <w:r w:rsidR="00B77FCE" w:rsidRPr="00B77FCE">
              <w:rPr>
                <w:rFonts w:hint="eastAsia"/>
                <w:sz w:val="21"/>
                <w:szCs w:val="21"/>
                <w:u w:val="single"/>
              </w:rPr>
              <w:t>％（実績）</w:t>
            </w:r>
            <w:r w:rsidR="00B77FCE" w:rsidRPr="00B77FCE">
              <w:rPr>
                <w:sz w:val="21"/>
                <w:szCs w:val="21"/>
                <w:u w:val="single"/>
              </w:rPr>
              <w:t xml:space="preserve"> </w:t>
            </w:r>
          </w:p>
          <w:p w:rsidR="00B77FCE" w:rsidRDefault="00B77FCE" w:rsidP="00B77FCE">
            <w:pPr>
              <w:pStyle w:val="Default"/>
              <w:ind w:firstLineChars="600" w:firstLine="126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Ｂ　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×</w:t>
            </w:r>
            <w:r>
              <w:rPr>
                <w:sz w:val="21"/>
                <w:szCs w:val="21"/>
              </w:rPr>
              <w:t xml:space="preserve">100 </w:t>
            </w:r>
          </w:p>
          <w:p w:rsidR="00B77FCE" w:rsidRDefault="00B77FCE" w:rsidP="00B77FCE">
            <w:pPr>
              <w:pStyle w:val="Default"/>
              <w:ind w:firstLineChars="400" w:firstLine="84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Ａ：信用の収縮の発生における最近１か月間の売上高等</w:t>
            </w:r>
            <w:r w:rsidR="004F6DC8">
              <w:rPr>
                <w:rFonts w:hint="eastAsia"/>
                <w:sz w:val="21"/>
                <w:szCs w:val="21"/>
              </w:rPr>
              <w:t xml:space="preserve">　</w:t>
            </w:r>
            <w:r w:rsidR="004F6DC8" w:rsidRPr="004F6DC8"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r w:rsidR="004F6DC8"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r w:rsidR="004F6DC8" w:rsidRPr="004F6DC8">
              <w:rPr>
                <w:rFonts w:hint="eastAsia"/>
                <w:sz w:val="21"/>
                <w:szCs w:val="21"/>
                <w:u w:val="single"/>
              </w:rPr>
              <w:t xml:space="preserve">　　　　　　　　　　円</w:t>
            </w:r>
          </w:p>
          <w:p w:rsidR="00B77FCE" w:rsidRPr="00B77FCE" w:rsidRDefault="00B77FCE" w:rsidP="004F6DC8">
            <w:pPr>
              <w:pStyle w:val="Default"/>
              <w:ind w:firstLineChars="400" w:firstLine="840"/>
              <w:rPr>
                <w:sz w:val="21"/>
                <w:szCs w:val="21"/>
                <w:u w:val="single"/>
              </w:rPr>
            </w:pPr>
            <w:r>
              <w:rPr>
                <w:rFonts w:hint="eastAsia"/>
                <w:sz w:val="21"/>
                <w:szCs w:val="21"/>
              </w:rPr>
              <w:t>Ｂ：Ａの期間に対応する前年１か月間の売上高等</w:t>
            </w:r>
            <w:r>
              <w:rPr>
                <w:sz w:val="21"/>
                <w:szCs w:val="21"/>
              </w:rPr>
              <w:t xml:space="preserve"> </w:t>
            </w:r>
            <w:r w:rsidR="004F6DC8">
              <w:rPr>
                <w:rFonts w:hint="eastAsia"/>
                <w:sz w:val="21"/>
                <w:szCs w:val="21"/>
              </w:rPr>
              <w:t xml:space="preserve">　　　 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　　　　　　　　　　　円</w:t>
            </w:r>
            <w:r w:rsidRPr="00B77FCE">
              <w:rPr>
                <w:sz w:val="21"/>
                <w:szCs w:val="21"/>
                <w:u w:val="single"/>
              </w:rPr>
              <w:t xml:space="preserve"> </w:t>
            </w:r>
          </w:p>
          <w:p w:rsidR="00B77FCE" w:rsidRDefault="00B77FCE" w:rsidP="00B77FCE">
            <w:pPr>
              <w:pStyle w:val="Default"/>
              <w:ind w:firstLineChars="200"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（ロ）最近３か月間の売上高等の実績見込み</w:t>
            </w:r>
            <w:r>
              <w:rPr>
                <w:sz w:val="21"/>
                <w:szCs w:val="21"/>
              </w:rPr>
              <w:t xml:space="preserve"> </w:t>
            </w:r>
          </w:p>
          <w:p w:rsidR="00B77FCE" w:rsidRPr="00B77FCE" w:rsidRDefault="00B77FCE" w:rsidP="00B77FCE">
            <w:pPr>
              <w:pStyle w:val="Default"/>
              <w:ind w:firstLineChars="2400" w:firstLine="5040"/>
              <w:rPr>
                <w:sz w:val="21"/>
                <w:szCs w:val="21"/>
                <w:u w:val="single"/>
              </w:rPr>
            </w:pPr>
            <w:r w:rsidRPr="00B77FCE">
              <w:rPr>
                <w:rFonts w:hint="eastAsia"/>
                <w:sz w:val="21"/>
                <w:szCs w:val="21"/>
                <w:u w:val="single"/>
              </w:rPr>
              <w:t>減少率</w:t>
            </w:r>
            <w:r w:rsidRPr="00B77FCE">
              <w:rPr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　　　　　　</w:t>
            </w:r>
            <w:r w:rsidRPr="00B77FCE">
              <w:rPr>
                <w:rFonts w:hint="eastAsia"/>
                <w:sz w:val="21"/>
                <w:szCs w:val="21"/>
                <w:u w:val="single"/>
              </w:rPr>
              <w:t>％（実績見込み）</w:t>
            </w:r>
            <w:r w:rsidRPr="00B77FCE">
              <w:rPr>
                <w:sz w:val="21"/>
                <w:szCs w:val="21"/>
                <w:u w:val="single"/>
              </w:rPr>
              <w:t xml:space="preserve"> </w:t>
            </w:r>
          </w:p>
          <w:p w:rsidR="00B77FCE" w:rsidRPr="00B77FCE" w:rsidRDefault="00B77FCE" w:rsidP="00B77FCE">
            <w:pPr>
              <w:pStyle w:val="Default"/>
              <w:ind w:firstLineChars="400" w:firstLine="840"/>
              <w:rPr>
                <w:sz w:val="21"/>
                <w:szCs w:val="21"/>
                <w:u w:val="single"/>
              </w:rPr>
            </w:pPr>
            <w:r w:rsidRPr="00B77FCE">
              <w:rPr>
                <w:rFonts w:hint="eastAsia"/>
                <w:sz w:val="21"/>
                <w:szCs w:val="21"/>
                <w:u w:val="single"/>
              </w:rPr>
              <w:t>（Ｂ＋Ｄ）－（Ａ＋Ｃ）</w:t>
            </w:r>
            <w:r w:rsidRPr="00B77FCE">
              <w:rPr>
                <w:sz w:val="21"/>
                <w:szCs w:val="21"/>
                <w:u w:val="single"/>
              </w:rPr>
              <w:t xml:space="preserve"> </w:t>
            </w:r>
          </w:p>
          <w:p w:rsidR="00B77FCE" w:rsidRDefault="00B77FCE" w:rsidP="00B77FCE">
            <w:pPr>
              <w:pStyle w:val="Default"/>
              <w:ind w:firstLineChars="800" w:firstLine="168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Ｂ＋Ｄ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　　　×</w:t>
            </w:r>
            <w:r>
              <w:rPr>
                <w:sz w:val="21"/>
                <w:szCs w:val="21"/>
              </w:rPr>
              <w:t xml:space="preserve">100 </w:t>
            </w:r>
          </w:p>
          <w:p w:rsidR="00B77FCE" w:rsidRDefault="00B77FCE" w:rsidP="004F6DC8">
            <w:pPr>
              <w:pStyle w:val="Default"/>
              <w:ind w:firstLineChars="400" w:firstLine="84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Ｃ：Ａの期間後２か月間の見込み売上高等</w:t>
            </w:r>
            <w:r>
              <w:rPr>
                <w:sz w:val="21"/>
                <w:szCs w:val="21"/>
              </w:rPr>
              <w:t xml:space="preserve"> </w:t>
            </w:r>
            <w:r w:rsidR="004F6DC8">
              <w:rPr>
                <w:rFonts w:hint="eastAsia"/>
                <w:sz w:val="21"/>
                <w:szCs w:val="21"/>
              </w:rPr>
              <w:t xml:space="preserve">　　　　　　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　　　　　　　　　　　円</w:t>
            </w:r>
            <w:r w:rsidRPr="00B77FCE">
              <w:rPr>
                <w:sz w:val="21"/>
                <w:szCs w:val="21"/>
                <w:u w:val="single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</w:p>
          <w:p w:rsidR="00B77FCE" w:rsidRDefault="00B77FCE" w:rsidP="004F6DC8">
            <w:pPr>
              <w:pStyle w:val="Default"/>
              <w:ind w:firstLineChars="400" w:firstLine="84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Ｄ：Ｃの期間に対応する前年の２か月間の売上高等</w:t>
            </w:r>
            <w:r>
              <w:rPr>
                <w:sz w:val="21"/>
                <w:szCs w:val="21"/>
              </w:rPr>
              <w:t xml:space="preserve"> </w:t>
            </w:r>
            <w:r w:rsidR="004F6DC8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　　　　　　　　　　　円</w:t>
            </w:r>
            <w:r w:rsidRPr="00B77FCE">
              <w:rPr>
                <w:sz w:val="21"/>
                <w:szCs w:val="21"/>
                <w:u w:val="single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</w:p>
          <w:p w:rsidR="00B77FCE" w:rsidRPr="00B77FCE" w:rsidRDefault="00B77FCE" w:rsidP="00B77F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明朝" w:cs="ＭＳ ゴシック"/>
                <w:color w:val="000000"/>
                <w:kern w:val="0"/>
                <w:szCs w:val="21"/>
              </w:rPr>
            </w:pPr>
            <w:r w:rsidRPr="00B77FCE">
              <w:rPr>
                <w:rFonts w:ascii="ＭＳ ゴシック" w:eastAsia="ＭＳ ゴシック" w:hAnsi="ＭＳ 明朝" w:cs="ＭＳ ゴシック" w:hint="eastAsia"/>
                <w:color w:val="000000"/>
                <w:kern w:val="0"/>
                <w:szCs w:val="21"/>
              </w:rPr>
              <w:t>３</w:t>
            </w:r>
            <w:r w:rsidRPr="00B77FCE">
              <w:rPr>
                <w:rFonts w:ascii="ＭＳ ゴシック" w:eastAsia="ＭＳ ゴシック" w:hAnsi="ＭＳ 明朝" w:cs="ＭＳ ゴシック"/>
                <w:color w:val="000000"/>
                <w:kern w:val="0"/>
                <w:szCs w:val="21"/>
              </w:rPr>
              <w:t xml:space="preserve"> </w:t>
            </w:r>
            <w:r w:rsidRPr="00B77FCE">
              <w:rPr>
                <w:rFonts w:ascii="ＭＳ ゴシック" w:eastAsia="ＭＳ ゴシック" w:hAnsi="ＭＳ 明朝" w:cs="ＭＳ ゴシック" w:hint="eastAsia"/>
                <w:color w:val="000000"/>
                <w:kern w:val="0"/>
                <w:szCs w:val="21"/>
              </w:rPr>
              <w:t>売上高等が減少し、又は減少すると見込まれる理由</w:t>
            </w:r>
            <w:r w:rsidRPr="00B77FCE">
              <w:rPr>
                <w:rFonts w:ascii="ＭＳ ゴシック" w:eastAsia="ＭＳ ゴシック" w:hAnsi="ＭＳ 明朝" w:cs="ＭＳ ゴシック"/>
                <w:color w:val="000000"/>
                <w:kern w:val="0"/>
                <w:szCs w:val="21"/>
              </w:rPr>
              <w:t xml:space="preserve"> </w:t>
            </w:r>
          </w:p>
          <w:p w:rsidR="00BA2795" w:rsidRPr="00BA2795" w:rsidRDefault="00BA2795" w:rsidP="004F6DC8">
            <w:pPr>
              <w:tabs>
                <w:tab w:val="left" w:pos="3960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  <w:u w:val="single"/>
              </w:rPr>
            </w:pPr>
            <w:r w:rsidRPr="00BA2795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0"/>
              </w:rPr>
              <w:t xml:space="preserve">　　　　　　　</w:t>
            </w:r>
            <w:r w:rsidRPr="00BA2795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0"/>
                <w:u w:val="single"/>
              </w:rPr>
              <w:t xml:space="preserve">　　</w:t>
            </w:r>
            <w:r w:rsidR="004F6DC8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0"/>
                <w:u w:val="single"/>
              </w:rPr>
              <w:t xml:space="preserve">　　　　　　　　　　　　　　　　　　　　　　　　　　　のため</w:t>
            </w:r>
          </w:p>
        </w:tc>
        <w:bookmarkStart w:id="0" w:name="_GoBack"/>
        <w:bookmarkEnd w:id="0"/>
      </w:tr>
    </w:tbl>
    <w:p w:rsidR="00B77FCE" w:rsidRDefault="00B77FCE" w:rsidP="00B77FCE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（注１）</w:t>
      </w:r>
      <w:r>
        <w:rPr>
          <w:rFonts w:hint="eastAsia"/>
          <w:sz w:val="21"/>
          <w:szCs w:val="21"/>
          <w:u w:val="single"/>
        </w:rPr>
        <w:t xml:space="preserve">　　　　</w:t>
      </w:r>
      <w:r>
        <w:rPr>
          <w:rFonts w:hint="eastAsia"/>
          <w:sz w:val="21"/>
          <w:szCs w:val="21"/>
        </w:rPr>
        <w:t>には、経済産業大臣が生じていると認める「信用の収縮」を入れる。</w:t>
      </w:r>
      <w:r>
        <w:rPr>
          <w:sz w:val="21"/>
          <w:szCs w:val="21"/>
        </w:rPr>
        <w:t xml:space="preserve"> </w:t>
      </w:r>
    </w:p>
    <w:p w:rsidR="00B77FCE" w:rsidRDefault="00B77FCE" w:rsidP="00B77FCE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（注２）２の（ロ）の見込み売上高等には、実績を記入することができる。</w:t>
      </w:r>
      <w:r>
        <w:rPr>
          <w:sz w:val="21"/>
          <w:szCs w:val="21"/>
        </w:rPr>
        <w:t xml:space="preserve"> </w:t>
      </w:r>
    </w:p>
    <w:p w:rsidR="00B77FCE" w:rsidRDefault="00B77FCE" w:rsidP="00B77FCE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（留意事項）</w:t>
      </w:r>
      <w:r>
        <w:rPr>
          <w:sz w:val="21"/>
          <w:szCs w:val="21"/>
        </w:rPr>
        <w:t xml:space="preserve"> </w:t>
      </w:r>
    </w:p>
    <w:p w:rsidR="00B77FCE" w:rsidRDefault="00B77FCE" w:rsidP="00B77FCE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①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本認定とは別に、金融機関及び信用保証協会による金融上の審査があります。</w:t>
      </w:r>
      <w:r>
        <w:rPr>
          <w:sz w:val="21"/>
          <w:szCs w:val="21"/>
        </w:rPr>
        <w:t xml:space="preserve"> </w:t>
      </w:r>
    </w:p>
    <w:p w:rsidR="004E5F14" w:rsidRPr="00B77FCE" w:rsidRDefault="00B77FCE" w:rsidP="00B77FCE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ＭＳ 明朝" w:cs="ＭＳ ゴシック"/>
          <w:color w:val="000000"/>
          <w:kern w:val="0"/>
          <w:szCs w:val="21"/>
        </w:rPr>
      </w:pPr>
      <w:r w:rsidRPr="00B77FCE">
        <w:rPr>
          <w:rFonts w:ascii="ＭＳ ゴシック" w:eastAsia="ＭＳ ゴシック" w:hAnsi="ＭＳ 明朝" w:cs="ＭＳ ゴシック" w:hint="eastAsia"/>
          <w:color w:val="000000"/>
          <w:kern w:val="0"/>
          <w:szCs w:val="21"/>
        </w:rPr>
        <w:t>②</w:t>
      </w:r>
      <w:r w:rsidRPr="00B77FCE">
        <w:rPr>
          <w:rFonts w:ascii="ＭＳ ゴシック" w:eastAsia="ＭＳ ゴシック" w:hAnsi="ＭＳ 明朝" w:cs="ＭＳ ゴシック"/>
          <w:color w:val="000000"/>
          <w:kern w:val="0"/>
          <w:szCs w:val="21"/>
        </w:rPr>
        <w:t xml:space="preserve"> </w:t>
      </w:r>
      <w:r w:rsidRPr="00B77FCE">
        <w:rPr>
          <w:rFonts w:ascii="ＭＳ ゴシック" w:eastAsia="ＭＳ ゴシック" w:hAnsi="ＭＳ 明朝" w:cs="ＭＳ ゴシック" w:hint="eastAsia"/>
          <w:color w:val="000000"/>
          <w:kern w:val="0"/>
          <w:szCs w:val="21"/>
        </w:rPr>
        <w:t>市町村長又は特別区長から認定を受けた後、本認定の有効期間内に金融機関又は信用保証協会に対して、危機関連保証の申込みを行うことが必要です。</w:t>
      </w:r>
    </w:p>
    <w:sectPr w:rsidR="004E5F14" w:rsidRPr="00B77FCE" w:rsidSect="004F6DC8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07B" w:rsidRDefault="0035707B" w:rsidP="00B67EA5">
      <w:r>
        <w:separator/>
      </w:r>
    </w:p>
  </w:endnote>
  <w:endnote w:type="continuationSeparator" w:id="0">
    <w:p w:rsidR="0035707B" w:rsidRDefault="0035707B" w:rsidP="00B67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07B" w:rsidRDefault="0035707B" w:rsidP="00B67EA5">
      <w:r>
        <w:separator/>
      </w:r>
    </w:p>
  </w:footnote>
  <w:footnote w:type="continuationSeparator" w:id="0">
    <w:p w:rsidR="0035707B" w:rsidRDefault="0035707B" w:rsidP="00B67E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02"/>
    <w:rsid w:val="00094CCD"/>
    <w:rsid w:val="002103BE"/>
    <w:rsid w:val="00284322"/>
    <w:rsid w:val="0035707B"/>
    <w:rsid w:val="003A7236"/>
    <w:rsid w:val="003C3702"/>
    <w:rsid w:val="004E5F14"/>
    <w:rsid w:val="004F6DC8"/>
    <w:rsid w:val="00511F27"/>
    <w:rsid w:val="005B1864"/>
    <w:rsid w:val="00916732"/>
    <w:rsid w:val="009C6979"/>
    <w:rsid w:val="00B67EA5"/>
    <w:rsid w:val="00B77FCE"/>
    <w:rsid w:val="00B94EFE"/>
    <w:rsid w:val="00BA2795"/>
    <w:rsid w:val="00E0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9293E5D"/>
  <w15:chartTrackingRefBased/>
  <w15:docId w15:val="{EC955F3C-891C-4AFF-AA1F-82CD995CD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702"/>
    <w:pPr>
      <w:widowControl w:val="0"/>
      <w:jc w:val="both"/>
    </w:pPr>
    <w:rPr>
      <w:rFonts w:asciiTheme="minorHAnsi" w:eastAsiaTheme="minorEastAsia" w:hAnsiTheme="minorHAnsi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E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7EA5"/>
    <w:rPr>
      <w:rFonts w:asciiTheme="minorHAnsi" w:eastAsiaTheme="minorEastAsia" w:hAnsiTheme="minorHAnsi" w:cs="Times New Roman"/>
      <w:sz w:val="21"/>
      <w:szCs w:val="20"/>
    </w:rPr>
  </w:style>
  <w:style w:type="paragraph" w:styleId="a5">
    <w:name w:val="footer"/>
    <w:basedOn w:val="a"/>
    <w:link w:val="a6"/>
    <w:unhideWhenUsed/>
    <w:rsid w:val="00B67E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67EA5"/>
    <w:rPr>
      <w:rFonts w:asciiTheme="minorHAnsi" w:eastAsiaTheme="minorEastAsia" w:hAnsiTheme="minorHAnsi" w:cs="Times New Roman"/>
      <w:sz w:val="21"/>
      <w:szCs w:val="20"/>
    </w:rPr>
  </w:style>
  <w:style w:type="paragraph" w:styleId="a7">
    <w:name w:val="Closing"/>
    <w:basedOn w:val="a"/>
    <w:link w:val="a8"/>
    <w:rsid w:val="00B94EFE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8">
    <w:name w:val="結語 (文字)"/>
    <w:basedOn w:val="a0"/>
    <w:link w:val="a7"/>
    <w:rsid w:val="00B94EFE"/>
    <w:rPr>
      <w:rFonts w:ascii="ＭＳ ゴシック" w:eastAsia="ＭＳ ゴシック" w:hAnsi="ＭＳ ゴシック" w:cs="Times New Roman"/>
      <w:color w:val="000000"/>
      <w:kern w:val="0"/>
      <w:sz w:val="21"/>
      <w:szCs w:val="20"/>
    </w:rPr>
  </w:style>
  <w:style w:type="paragraph" w:customStyle="1" w:styleId="Default">
    <w:name w:val="Default"/>
    <w:rsid w:val="00B77FC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10</cp:revision>
  <dcterms:created xsi:type="dcterms:W3CDTF">2020-04-15T09:53:00Z</dcterms:created>
  <dcterms:modified xsi:type="dcterms:W3CDTF">2021-07-27T04:25:00Z</dcterms:modified>
</cp:coreProperties>
</file>